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D3" w:rsidRDefault="00D50BD3" w:rsidP="00D50BD3">
      <w:pPr>
        <w:jc w:val="center"/>
        <w:rPr>
          <w:b/>
          <w:sz w:val="28"/>
        </w:rPr>
      </w:pPr>
      <w:r>
        <w:rPr>
          <w:noProof/>
          <w:lang w:val="uk-UA" w:eastAsia="uk-UA"/>
        </w:rPr>
        <w:drawing>
          <wp:inline distT="0" distB="0" distL="0" distR="0" wp14:anchorId="57CDB29F" wp14:editId="094A51AF">
            <wp:extent cx="42799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2A" w:rsidRPr="0091592A" w:rsidRDefault="0091592A" w:rsidP="0091592A">
      <w:pPr>
        <w:jc w:val="right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проєкт</w:t>
      </w:r>
      <w:proofErr w:type="spellEnd"/>
    </w:p>
    <w:p w:rsidR="00D50BD3" w:rsidRDefault="00D50BD3" w:rsidP="00D50BD3">
      <w:pPr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D50BD3" w:rsidRPr="000D732F" w:rsidRDefault="00D50BD3" w:rsidP="00D50BD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КОЛОМИЙСЬКА МІСЬКА РАДА</w:t>
      </w:r>
    </w:p>
    <w:p w:rsidR="00D50BD3" w:rsidRDefault="00D50BD3" w:rsidP="00D50BD3">
      <w:pPr>
        <w:pStyle w:val="1"/>
        <w:rPr>
          <w:b/>
          <w:sz w:val="28"/>
          <w:szCs w:val="28"/>
        </w:rPr>
      </w:pPr>
      <w:r>
        <w:rPr>
          <w:b/>
          <w:sz w:val="28"/>
        </w:rPr>
        <w:t>Виконавчий комітет</w:t>
      </w:r>
    </w:p>
    <w:p w:rsidR="00D50BD3" w:rsidRDefault="00D50BD3" w:rsidP="00D50BD3">
      <w:pPr>
        <w:jc w:val="center"/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50BD3" w:rsidRDefault="00D50BD3" w:rsidP="00D50BD3"/>
    <w:p w:rsidR="00D50BD3" w:rsidRDefault="00F037FC" w:rsidP="00D50BD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>___________________</w:t>
      </w:r>
      <w:r>
        <w:rPr>
          <w:sz w:val="28"/>
          <w:szCs w:val="28"/>
          <w:lang w:val="uk-UA"/>
        </w:rPr>
        <w:t xml:space="preserve">                 </w:t>
      </w:r>
      <w:r w:rsidR="00D50BD3">
        <w:rPr>
          <w:sz w:val="28"/>
          <w:szCs w:val="28"/>
          <w:lang w:val="uk-UA"/>
        </w:rPr>
        <w:t>м. Коломия</w:t>
      </w:r>
      <w:r w:rsidR="00D50BD3">
        <w:rPr>
          <w:sz w:val="28"/>
          <w:szCs w:val="28"/>
        </w:rPr>
        <w:t xml:space="preserve">                        №</w:t>
      </w:r>
      <w:r w:rsidR="00D50BD3">
        <w:rPr>
          <w:sz w:val="28"/>
          <w:szCs w:val="28"/>
          <w:lang w:val="uk-UA"/>
        </w:rPr>
        <w:t xml:space="preserve"> _____________</w:t>
      </w:r>
    </w:p>
    <w:p w:rsidR="00D50BD3" w:rsidRDefault="00D50BD3" w:rsidP="00D50BD3">
      <w:pPr>
        <w:jc w:val="both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50BD3" w:rsidRPr="00F037FC" w:rsidTr="00781A8E">
        <w:tc>
          <w:tcPr>
            <w:tcW w:w="4361" w:type="dxa"/>
          </w:tcPr>
          <w:p w:rsidR="00D50BD3" w:rsidRDefault="00D50BD3" w:rsidP="00781A8E">
            <w:pPr>
              <w:jc w:val="both"/>
              <w:rPr>
                <w:b/>
                <w:sz w:val="28"/>
                <w:szCs w:val="24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</w:t>
            </w:r>
            <w:r w:rsidR="00451B1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.03.202</w:t>
            </w:r>
            <w:r w:rsidR="00451B1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р. №</w:t>
            </w:r>
            <w:r w:rsidR="00451B1B">
              <w:rPr>
                <w:b/>
                <w:sz w:val="28"/>
                <w:szCs w:val="28"/>
                <w:lang w:val="uk-UA"/>
              </w:rPr>
              <w:t>83</w:t>
            </w:r>
            <w:r>
              <w:rPr>
                <w:b/>
                <w:sz w:val="28"/>
                <w:szCs w:val="28"/>
                <w:lang w:val="uk-UA"/>
              </w:rPr>
              <w:t xml:space="preserve"> «Про організацію ярмарку «Коломийське літо - 20</w:t>
            </w:r>
            <w:r w:rsidRPr="005B4500">
              <w:rPr>
                <w:b/>
                <w:sz w:val="28"/>
                <w:szCs w:val="28"/>
                <w:lang w:val="uk-UA"/>
              </w:rPr>
              <w:t>2</w:t>
            </w:r>
            <w:r w:rsidR="00451B1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  <w:bookmarkEnd w:id="0"/>
          </w:p>
          <w:p w:rsidR="00D50BD3" w:rsidRDefault="00D50BD3" w:rsidP="00781A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50BD3" w:rsidRDefault="00D50BD3" w:rsidP="005D6106">
      <w:pPr>
        <w:pStyle w:val="a4"/>
        <w:spacing w:before="0"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 метою впорядкування стихійної торгівлі на центральних вулицях міста Коломиї, реалізації статутних повноважень Коломийського центру туризму та дозвілля щодо організації ярмарків, у </w:t>
      </w:r>
      <w:r w:rsidRPr="00A127CE">
        <w:rPr>
          <w:rFonts w:cs="Arial"/>
          <w:sz w:val="28"/>
          <w:szCs w:val="28"/>
        </w:rPr>
        <w:t>зв’язку з чисельними зверненнями підприємців та громадян</w:t>
      </w:r>
      <w:r>
        <w:rPr>
          <w:rFonts w:cs="Arial"/>
          <w:sz w:val="28"/>
          <w:szCs w:val="28"/>
        </w:rPr>
        <w:t>, керуючись ст. 30 Закону України “Про місцеве самоврядування в Україні”, виконавчий комітет міської ради</w:t>
      </w:r>
    </w:p>
    <w:p w:rsidR="00D50BD3" w:rsidRDefault="00D50BD3" w:rsidP="00D50BD3">
      <w:pPr>
        <w:pStyle w:val="a4"/>
        <w:spacing w:before="0" w:after="0"/>
        <w:ind w:firstLine="708"/>
        <w:jc w:val="both"/>
        <w:rPr>
          <w:rFonts w:cs="Arial"/>
          <w:sz w:val="28"/>
          <w:szCs w:val="28"/>
        </w:rPr>
      </w:pPr>
    </w:p>
    <w:p w:rsidR="00D50BD3" w:rsidRDefault="00D50BD3" w:rsidP="00D50BD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вирішив:</w:t>
      </w:r>
    </w:p>
    <w:p w:rsidR="00D50BD3" w:rsidRDefault="00D50BD3" w:rsidP="00D50BD3">
      <w:pPr>
        <w:rPr>
          <w:rFonts w:cs="Arial"/>
          <w:sz w:val="28"/>
          <w:szCs w:val="28"/>
          <w:lang w:val="uk-UA"/>
        </w:rPr>
      </w:pPr>
    </w:p>
    <w:p w:rsidR="00D50BD3" w:rsidRDefault="00D50BD3" w:rsidP="00D50BD3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5B4500">
        <w:rPr>
          <w:rFonts w:cs="Arial"/>
          <w:sz w:val="28"/>
          <w:szCs w:val="28"/>
        </w:rPr>
        <w:t xml:space="preserve">Внести зміни </w:t>
      </w:r>
      <w:r>
        <w:rPr>
          <w:rFonts w:cs="Arial"/>
          <w:sz w:val="28"/>
          <w:szCs w:val="28"/>
        </w:rPr>
        <w:t>до</w:t>
      </w:r>
      <w:r w:rsidRPr="005B4500">
        <w:rPr>
          <w:rFonts w:cs="Arial"/>
          <w:sz w:val="28"/>
          <w:szCs w:val="28"/>
        </w:rPr>
        <w:t xml:space="preserve"> рішення виконавчого комітету Коломийської міської ради від 2</w:t>
      </w:r>
      <w:r w:rsidR="00451B1B">
        <w:rPr>
          <w:rFonts w:cs="Arial"/>
          <w:sz w:val="28"/>
          <w:szCs w:val="28"/>
        </w:rPr>
        <w:t>1</w:t>
      </w:r>
      <w:r w:rsidRPr="005B4500">
        <w:rPr>
          <w:rFonts w:cs="Arial"/>
          <w:sz w:val="28"/>
          <w:szCs w:val="28"/>
        </w:rPr>
        <w:t>.03.202</w:t>
      </w:r>
      <w:r w:rsidR="00451B1B">
        <w:rPr>
          <w:rFonts w:cs="Arial"/>
          <w:sz w:val="28"/>
          <w:szCs w:val="28"/>
        </w:rPr>
        <w:t>2р. №83</w:t>
      </w:r>
      <w:r w:rsidRPr="005B4500">
        <w:rPr>
          <w:rFonts w:cs="Arial"/>
          <w:sz w:val="28"/>
          <w:szCs w:val="28"/>
        </w:rPr>
        <w:t xml:space="preserve"> «Про організацію ярмарку «Коломийське літо - 202</w:t>
      </w:r>
      <w:r w:rsidR="00451B1B">
        <w:rPr>
          <w:rFonts w:cs="Arial"/>
          <w:sz w:val="28"/>
          <w:szCs w:val="28"/>
        </w:rPr>
        <w:t>2</w:t>
      </w:r>
      <w:r w:rsidRPr="005B4500">
        <w:rPr>
          <w:rFonts w:cs="Arial"/>
          <w:sz w:val="28"/>
          <w:szCs w:val="28"/>
        </w:rPr>
        <w:t>»,</w:t>
      </w:r>
      <w:r>
        <w:rPr>
          <w:rFonts w:cs="Arial"/>
          <w:sz w:val="28"/>
          <w:szCs w:val="28"/>
        </w:rPr>
        <w:t xml:space="preserve"> а саме:</w:t>
      </w:r>
    </w:p>
    <w:p w:rsidR="00451B1B" w:rsidRDefault="00451B1B" w:rsidP="00F037FC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2160"/>
        </w:tabs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пункт №28 П</w:t>
      </w:r>
      <w:r w:rsidRPr="005B4500">
        <w:rPr>
          <w:rFonts w:cs="Arial"/>
          <w:sz w:val="28"/>
          <w:szCs w:val="28"/>
        </w:rPr>
        <w:t>ерелік</w:t>
      </w:r>
      <w:r>
        <w:rPr>
          <w:rFonts w:cs="Arial"/>
          <w:sz w:val="28"/>
          <w:szCs w:val="28"/>
        </w:rPr>
        <w:t>у</w:t>
      </w:r>
      <w:r w:rsidRPr="005B4500">
        <w:rPr>
          <w:rFonts w:cs="Arial"/>
          <w:sz w:val="28"/>
          <w:szCs w:val="28"/>
        </w:rPr>
        <w:t xml:space="preserve"> місць розміщення об’єктів виїзної торгівлі </w:t>
      </w:r>
      <w:r w:rsidRPr="0000029F">
        <w:rPr>
          <w:rFonts w:cs="Arial"/>
          <w:sz w:val="28"/>
          <w:szCs w:val="28"/>
        </w:rPr>
        <w:t xml:space="preserve">під час проведення ярмарку «Коломийське літо </w:t>
      </w:r>
      <w:r>
        <w:rPr>
          <w:rFonts w:cs="Arial"/>
          <w:sz w:val="28"/>
          <w:szCs w:val="28"/>
        </w:rPr>
        <w:t>–</w:t>
      </w:r>
      <w:r w:rsidRPr="0000029F">
        <w:rPr>
          <w:rFonts w:cs="Arial"/>
          <w:sz w:val="28"/>
          <w:szCs w:val="28"/>
        </w:rPr>
        <w:t xml:space="preserve"> 202</w:t>
      </w:r>
      <w:r>
        <w:rPr>
          <w:rFonts w:cs="Arial"/>
          <w:sz w:val="28"/>
          <w:szCs w:val="28"/>
        </w:rPr>
        <w:t>2» викласти в наступній редакції:</w:t>
      </w:r>
    </w:p>
    <w:p w:rsidR="00451B1B" w:rsidRPr="00F05813" w:rsidRDefault="00451B1B" w:rsidP="00F037FC">
      <w:pPr>
        <w:tabs>
          <w:tab w:val="left" w:pos="426"/>
          <w:tab w:val="left" w:pos="567"/>
          <w:tab w:val="left" w:pos="993"/>
          <w:tab w:val="left" w:pos="2160"/>
        </w:tabs>
        <w:ind w:left="709"/>
        <w:jc w:val="both"/>
        <w:rPr>
          <w:rFonts w:cs="Arial"/>
          <w:sz w:val="28"/>
          <w:szCs w:val="28"/>
        </w:rPr>
      </w:pPr>
      <w:r w:rsidRPr="00F05813">
        <w:rPr>
          <w:rFonts w:cs="Arial"/>
          <w:sz w:val="28"/>
          <w:szCs w:val="28"/>
        </w:rPr>
        <w:t>«</w:t>
      </w:r>
      <w:proofErr w:type="gramStart"/>
      <w:r w:rsidRPr="00F05813">
        <w:rPr>
          <w:rFonts w:cs="Arial"/>
          <w:sz w:val="28"/>
          <w:szCs w:val="28"/>
        </w:rPr>
        <w:t>28.Територія</w:t>
      </w:r>
      <w:proofErr w:type="gramEnd"/>
      <w:r w:rsidRPr="00F05813">
        <w:rPr>
          <w:rFonts w:cs="Arial"/>
          <w:sz w:val="28"/>
          <w:szCs w:val="28"/>
        </w:rPr>
        <w:t xml:space="preserve"> </w:t>
      </w:r>
      <w:proofErr w:type="spellStart"/>
      <w:r w:rsidRPr="00F05813">
        <w:rPr>
          <w:rFonts w:cs="Arial"/>
          <w:sz w:val="28"/>
          <w:szCs w:val="28"/>
        </w:rPr>
        <w:t>міського</w:t>
      </w:r>
      <w:proofErr w:type="spellEnd"/>
      <w:r w:rsidRPr="00F05813">
        <w:rPr>
          <w:rFonts w:cs="Arial"/>
          <w:sz w:val="28"/>
          <w:szCs w:val="28"/>
        </w:rPr>
        <w:t xml:space="preserve"> озера – 10 шт.»</w:t>
      </w:r>
      <w:r w:rsidR="00AD2E8B">
        <w:rPr>
          <w:rFonts w:cs="Arial"/>
          <w:sz w:val="28"/>
          <w:szCs w:val="28"/>
          <w:lang w:val="uk-UA"/>
        </w:rPr>
        <w:t>;</w:t>
      </w:r>
      <w:r w:rsidRPr="00F05813">
        <w:rPr>
          <w:rFonts w:cs="Arial"/>
          <w:sz w:val="28"/>
          <w:szCs w:val="28"/>
        </w:rPr>
        <w:t xml:space="preserve"> </w:t>
      </w:r>
    </w:p>
    <w:p w:rsidR="00451B1B" w:rsidRDefault="00451B1B" w:rsidP="00F037FC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993"/>
          <w:tab w:val="left" w:pos="2160"/>
        </w:tabs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доповнити П</w:t>
      </w:r>
      <w:r w:rsidRPr="005B4500">
        <w:rPr>
          <w:rFonts w:cs="Arial"/>
          <w:sz w:val="28"/>
          <w:szCs w:val="28"/>
        </w:rPr>
        <w:t xml:space="preserve">ерелік місць розміщення об’єктів виїзної торгівлі </w:t>
      </w:r>
      <w:r w:rsidRPr="0000029F">
        <w:rPr>
          <w:rFonts w:cs="Arial"/>
          <w:sz w:val="28"/>
          <w:szCs w:val="28"/>
        </w:rPr>
        <w:t xml:space="preserve">під час проведення ярмарку «Коломийське літо </w:t>
      </w:r>
      <w:r>
        <w:rPr>
          <w:rFonts w:cs="Arial"/>
          <w:sz w:val="28"/>
          <w:szCs w:val="28"/>
        </w:rPr>
        <w:t>–</w:t>
      </w:r>
      <w:r w:rsidRPr="0000029F">
        <w:rPr>
          <w:rFonts w:cs="Arial"/>
          <w:sz w:val="28"/>
          <w:szCs w:val="28"/>
        </w:rPr>
        <w:t xml:space="preserve"> 202</w:t>
      </w:r>
      <w:r>
        <w:rPr>
          <w:rFonts w:cs="Arial"/>
          <w:sz w:val="28"/>
          <w:szCs w:val="28"/>
        </w:rPr>
        <w:t>2» п.37 такого змісту:</w:t>
      </w:r>
    </w:p>
    <w:p w:rsidR="00451B1B" w:rsidRDefault="00451B1B" w:rsidP="00F037FC">
      <w:pPr>
        <w:pStyle w:val="a5"/>
        <w:tabs>
          <w:tab w:val="left" w:pos="426"/>
          <w:tab w:val="left" w:pos="567"/>
          <w:tab w:val="left" w:pos="993"/>
          <w:tab w:val="left" w:pos="2160"/>
        </w:tabs>
        <w:ind w:left="0" w:firstLine="709"/>
        <w:jc w:val="both"/>
        <w:rPr>
          <w:rFonts w:cs="Arial"/>
          <w:sz w:val="28"/>
          <w:szCs w:val="28"/>
        </w:rPr>
      </w:pPr>
      <w:r w:rsidRPr="0000029F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37.</w:t>
      </w:r>
      <w:r w:rsidRPr="0000029F">
        <w:rPr>
          <w:rFonts w:cs="Arial"/>
          <w:sz w:val="28"/>
          <w:szCs w:val="28"/>
        </w:rPr>
        <w:t xml:space="preserve">Вулиця </w:t>
      </w:r>
      <w:proofErr w:type="spellStart"/>
      <w:r>
        <w:rPr>
          <w:rFonts w:cs="Arial"/>
          <w:sz w:val="28"/>
          <w:szCs w:val="28"/>
        </w:rPr>
        <w:t>Вячеслава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Чорновола</w:t>
      </w:r>
      <w:proofErr w:type="spellEnd"/>
      <w:r>
        <w:rPr>
          <w:rFonts w:cs="Arial"/>
          <w:sz w:val="28"/>
          <w:szCs w:val="28"/>
        </w:rPr>
        <w:t>, біля будинку №2</w:t>
      </w:r>
      <w:r w:rsidRPr="0000029F">
        <w:rPr>
          <w:rFonts w:cs="Arial"/>
          <w:sz w:val="28"/>
          <w:szCs w:val="28"/>
        </w:rPr>
        <w:t>6 – 1 шт.»;</w:t>
      </w:r>
    </w:p>
    <w:p w:rsidR="00F05813" w:rsidRPr="00AD2E8B" w:rsidRDefault="00F05813" w:rsidP="00F037FC">
      <w:pPr>
        <w:pStyle w:val="11"/>
        <w:numPr>
          <w:ilvl w:val="0"/>
          <w:numId w:val="4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eastAsia="Times New Roman" w:cs="Arial"/>
          <w:sz w:val="28"/>
          <w:szCs w:val="28"/>
          <w:lang w:val="uk-UA" w:eastAsia="ar-SA" w:bidi="ar-SA"/>
        </w:rPr>
      </w:pPr>
      <w:r w:rsidRPr="00AD2E8B">
        <w:rPr>
          <w:rFonts w:eastAsia="Times New Roman" w:cs="Arial"/>
          <w:sz w:val="28"/>
          <w:szCs w:val="28"/>
          <w:lang w:val="uk-UA" w:eastAsia="ar-SA" w:bidi="ar-SA"/>
        </w:rPr>
        <w:t>пункт №3</w:t>
      </w:r>
      <w:r w:rsidRPr="00F05813">
        <w:rPr>
          <w:rFonts w:eastAsia="Times New Roman" w:cs="Arial"/>
          <w:sz w:val="28"/>
          <w:szCs w:val="28"/>
          <w:lang w:val="uk-UA" w:eastAsia="ar-SA" w:bidi="ar-SA"/>
        </w:rPr>
        <w:t xml:space="preserve"> Перелік</w:t>
      </w:r>
      <w:r>
        <w:rPr>
          <w:rFonts w:eastAsia="Times New Roman" w:cs="Arial"/>
          <w:sz w:val="28"/>
          <w:szCs w:val="28"/>
          <w:lang w:val="uk-UA" w:eastAsia="ar-SA" w:bidi="ar-SA"/>
        </w:rPr>
        <w:t>у</w:t>
      </w:r>
      <w:r w:rsidRPr="00F05813">
        <w:rPr>
          <w:rFonts w:eastAsia="Times New Roman" w:cs="Arial"/>
          <w:sz w:val="28"/>
          <w:szCs w:val="28"/>
          <w:lang w:val="uk-UA" w:eastAsia="ar-SA" w:bidi="ar-SA"/>
        </w:rPr>
        <w:t xml:space="preserve"> місць розміщення дитячих атракціонів </w:t>
      </w:r>
      <w:r w:rsidRPr="00AD2E8B">
        <w:rPr>
          <w:rFonts w:eastAsia="Times New Roman" w:cs="Arial"/>
          <w:sz w:val="28"/>
          <w:szCs w:val="28"/>
          <w:lang w:val="uk-UA" w:eastAsia="ar-SA" w:bidi="ar-SA"/>
        </w:rPr>
        <w:t>під час проведення ярмарку «Коломийське літо - 2022» викласти в наступній редакції:</w:t>
      </w:r>
    </w:p>
    <w:p w:rsidR="00F05813" w:rsidRPr="00F05813" w:rsidRDefault="00F05813" w:rsidP="00F037FC">
      <w:pPr>
        <w:pStyle w:val="a5"/>
        <w:tabs>
          <w:tab w:val="left" w:pos="0"/>
          <w:tab w:val="left" w:pos="426"/>
          <w:tab w:val="left" w:pos="567"/>
          <w:tab w:val="left" w:pos="993"/>
          <w:tab w:val="left" w:pos="2160"/>
        </w:tabs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Pr="00F05813">
        <w:rPr>
          <w:rFonts w:cs="Arial"/>
          <w:sz w:val="28"/>
          <w:szCs w:val="28"/>
        </w:rPr>
        <w:t xml:space="preserve">Територія парку </w:t>
      </w:r>
      <w:proofErr w:type="spellStart"/>
      <w:r w:rsidRPr="00F05813">
        <w:rPr>
          <w:rFonts w:cs="Arial"/>
          <w:sz w:val="28"/>
          <w:szCs w:val="28"/>
        </w:rPr>
        <w:t>ім.К.Трильовського</w:t>
      </w:r>
      <w:proofErr w:type="spellEnd"/>
      <w:r w:rsidRPr="00F05813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4</w:t>
      </w:r>
      <w:r w:rsidRPr="00F05813">
        <w:rPr>
          <w:rFonts w:cs="Arial"/>
          <w:sz w:val="28"/>
          <w:szCs w:val="28"/>
        </w:rPr>
        <w:t xml:space="preserve"> шт.</w:t>
      </w:r>
      <w:r>
        <w:rPr>
          <w:rFonts w:cs="Arial"/>
          <w:sz w:val="28"/>
          <w:szCs w:val="28"/>
        </w:rPr>
        <w:t>»</w:t>
      </w:r>
    </w:p>
    <w:p w:rsidR="00F05813" w:rsidRDefault="00F05813" w:rsidP="00F037FC">
      <w:pPr>
        <w:pStyle w:val="a5"/>
        <w:tabs>
          <w:tab w:val="left" w:pos="426"/>
          <w:tab w:val="left" w:pos="567"/>
          <w:tab w:val="left" w:pos="993"/>
          <w:tab w:val="left" w:pos="2160"/>
        </w:tabs>
        <w:ind w:left="786" w:firstLine="709"/>
        <w:jc w:val="both"/>
        <w:rPr>
          <w:rFonts w:cs="Arial"/>
          <w:sz w:val="28"/>
          <w:szCs w:val="28"/>
        </w:rPr>
      </w:pPr>
    </w:p>
    <w:p w:rsidR="00D50BD3" w:rsidRDefault="00451B1B" w:rsidP="00F037FC">
      <w:pPr>
        <w:pStyle w:val="21"/>
        <w:numPr>
          <w:ilvl w:val="0"/>
          <w:numId w:val="2"/>
        </w:numPr>
        <w:tabs>
          <w:tab w:val="left" w:pos="426"/>
          <w:tab w:val="left" w:pos="567"/>
          <w:tab w:val="left" w:pos="1080"/>
          <w:tab w:val="left" w:pos="1134"/>
        </w:tabs>
        <w:ind w:left="0" w:firstLine="709"/>
        <w:rPr>
          <w:szCs w:val="28"/>
        </w:rPr>
      </w:pPr>
      <w:r w:rsidRPr="00E85A92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Контроль за виконання рішення покласти на міського голову</w:t>
      </w:r>
      <w:r w:rsidR="00D50BD3">
        <w:rPr>
          <w:szCs w:val="28"/>
        </w:rPr>
        <w:t>.</w:t>
      </w:r>
    </w:p>
    <w:p w:rsidR="00D50BD3" w:rsidRDefault="00D50BD3" w:rsidP="00F037FC">
      <w:pPr>
        <w:ind w:left="708"/>
        <w:jc w:val="both"/>
        <w:rPr>
          <w:sz w:val="28"/>
          <w:szCs w:val="28"/>
          <w:lang w:val="uk-UA"/>
        </w:rPr>
      </w:pPr>
    </w:p>
    <w:p w:rsidR="00D50BD3" w:rsidRDefault="00D50BD3" w:rsidP="00D50BD3">
      <w:pPr>
        <w:ind w:left="708"/>
        <w:jc w:val="both"/>
        <w:rPr>
          <w:sz w:val="28"/>
          <w:szCs w:val="28"/>
          <w:lang w:val="uk-UA"/>
        </w:rPr>
      </w:pPr>
    </w:p>
    <w:p w:rsidR="00D50BD3" w:rsidRDefault="00D50BD3" w:rsidP="00D50BD3">
      <w:pPr>
        <w:ind w:left="708"/>
        <w:jc w:val="both"/>
        <w:rPr>
          <w:sz w:val="28"/>
          <w:szCs w:val="28"/>
          <w:lang w:val="uk-UA"/>
        </w:rPr>
      </w:pPr>
    </w:p>
    <w:p w:rsidR="00D50BD3" w:rsidRDefault="00D50BD3" w:rsidP="00D50BD3">
      <w:pPr>
        <w:ind w:left="708"/>
        <w:jc w:val="both"/>
        <w:rPr>
          <w:sz w:val="28"/>
          <w:szCs w:val="28"/>
          <w:lang w:val="uk-UA"/>
        </w:rPr>
      </w:pPr>
    </w:p>
    <w:p w:rsidR="0055684A" w:rsidRDefault="00D50BD3" w:rsidP="00D50BD3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4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Богдан СТАНІСЛАВСЬКИЙ</w:t>
      </w:r>
    </w:p>
    <w:sectPr w:rsidR="0055684A" w:rsidSect="00F00B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63F53"/>
    <w:multiLevelType w:val="hybridMultilevel"/>
    <w:tmpl w:val="821AAD40"/>
    <w:lvl w:ilvl="0" w:tplc="E6606F84">
      <w:start w:val="1"/>
      <w:numFmt w:val="bullet"/>
      <w:lvlText w:val="-"/>
      <w:lvlJc w:val="left"/>
      <w:pPr>
        <w:ind w:left="1647" w:hanging="360"/>
      </w:pPr>
      <w:rPr>
        <w:rFonts w:ascii="Times New Roman" w:eastAsia="MS Mincho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7FB5833"/>
    <w:multiLevelType w:val="hybridMultilevel"/>
    <w:tmpl w:val="0800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72F1D"/>
    <w:multiLevelType w:val="hybridMultilevel"/>
    <w:tmpl w:val="768C43E0"/>
    <w:lvl w:ilvl="0" w:tplc="5366E98E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04A4D3E"/>
    <w:multiLevelType w:val="multilevel"/>
    <w:tmpl w:val="343403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BD3"/>
    <w:rsid w:val="00214350"/>
    <w:rsid w:val="00223637"/>
    <w:rsid w:val="002B5DB2"/>
    <w:rsid w:val="00451B1B"/>
    <w:rsid w:val="00543244"/>
    <w:rsid w:val="0055684A"/>
    <w:rsid w:val="005D6106"/>
    <w:rsid w:val="00636BB4"/>
    <w:rsid w:val="0091592A"/>
    <w:rsid w:val="00A00555"/>
    <w:rsid w:val="00AD2E8B"/>
    <w:rsid w:val="00CF157A"/>
    <w:rsid w:val="00D50BD3"/>
    <w:rsid w:val="00F00BF8"/>
    <w:rsid w:val="00F037FC"/>
    <w:rsid w:val="00F05813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35D4B"/>
  <w15:docId w15:val="{FC3D9618-09E0-4083-8BD8-98F76636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BD3"/>
    <w:pPr>
      <w:suppressAutoHyphens/>
      <w:spacing w:after="0" w:line="100" w:lineRule="atLeast"/>
    </w:pPr>
    <w:rPr>
      <w:rFonts w:ascii="Times New Roman" w:eastAsia="MS Mincho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0"/>
    <w:link w:val="10"/>
    <w:qFormat/>
    <w:rsid w:val="00D50BD3"/>
    <w:pPr>
      <w:keepNext/>
      <w:numPr>
        <w:numId w:val="1"/>
      </w:numPr>
      <w:jc w:val="center"/>
      <w:outlineLvl w:val="0"/>
    </w:pPr>
    <w:rPr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0BD3"/>
    <w:rPr>
      <w:rFonts w:ascii="Times New Roman" w:eastAsia="MS Mincho" w:hAnsi="Times New Roman" w:cs="Times New Roman"/>
      <w:sz w:val="32"/>
      <w:szCs w:val="20"/>
      <w:lang w:eastAsia="ar-SA"/>
    </w:rPr>
  </w:style>
  <w:style w:type="paragraph" w:styleId="a4">
    <w:name w:val="Normal (Web)"/>
    <w:basedOn w:val="a"/>
    <w:rsid w:val="00D50BD3"/>
    <w:pPr>
      <w:widowControl w:val="0"/>
      <w:spacing w:before="280" w:after="280" w:line="240" w:lineRule="auto"/>
    </w:pPr>
    <w:rPr>
      <w:rFonts w:eastAsia="Andale Sans UI"/>
      <w:kern w:val="1"/>
      <w:sz w:val="24"/>
      <w:szCs w:val="24"/>
      <w:lang w:val="uk-UA" w:eastAsia="en-US"/>
    </w:rPr>
  </w:style>
  <w:style w:type="paragraph" w:customStyle="1" w:styleId="Standard">
    <w:name w:val="Standard"/>
    <w:rsid w:val="00D50B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50BD3"/>
    <w:pPr>
      <w:spacing w:line="240" w:lineRule="auto"/>
      <w:ind w:left="720"/>
      <w:contextualSpacing/>
    </w:pPr>
    <w:rPr>
      <w:rFonts w:eastAsia="Times New Roman"/>
      <w:sz w:val="24"/>
      <w:szCs w:val="24"/>
      <w:lang w:val="uk-UA"/>
    </w:rPr>
  </w:style>
  <w:style w:type="paragraph" w:customStyle="1" w:styleId="21">
    <w:name w:val="Основной текст 21"/>
    <w:basedOn w:val="a"/>
    <w:rsid w:val="00D50BD3"/>
    <w:pPr>
      <w:widowControl w:val="0"/>
      <w:spacing w:line="240" w:lineRule="auto"/>
      <w:jc w:val="both"/>
    </w:pPr>
    <w:rPr>
      <w:rFonts w:eastAsia="Andale Sans UI"/>
      <w:kern w:val="1"/>
      <w:sz w:val="28"/>
      <w:lang w:val="uk-UA" w:eastAsia="en-US"/>
    </w:rPr>
  </w:style>
  <w:style w:type="table" w:styleId="a6">
    <w:name w:val="Table Grid"/>
    <w:basedOn w:val="a2"/>
    <w:uiPriority w:val="59"/>
    <w:rsid w:val="00D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semiHidden/>
    <w:unhideWhenUsed/>
    <w:rsid w:val="00D50BD3"/>
    <w:pPr>
      <w:spacing w:after="120"/>
    </w:pPr>
  </w:style>
  <w:style w:type="character" w:customStyle="1" w:styleId="a7">
    <w:name w:val="Основний текст Знак"/>
    <w:basedOn w:val="a1"/>
    <w:link w:val="a0"/>
    <w:uiPriority w:val="99"/>
    <w:semiHidden/>
    <w:rsid w:val="00D50BD3"/>
    <w:rPr>
      <w:rFonts w:ascii="Times New Roman" w:eastAsia="MS Mincho" w:hAnsi="Times New Roman" w:cs="Times New Roman"/>
      <w:sz w:val="20"/>
      <w:szCs w:val="20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D50B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D50BD3"/>
    <w:rPr>
      <w:rFonts w:ascii="Tahoma" w:eastAsia="MS Mincho" w:hAnsi="Tahoma" w:cs="Tahoma"/>
      <w:sz w:val="16"/>
      <w:szCs w:val="16"/>
      <w:lang w:val="ru-RU" w:eastAsia="ar-SA"/>
    </w:rPr>
  </w:style>
  <w:style w:type="paragraph" w:customStyle="1" w:styleId="11">
    <w:name w:val="Звичайний1"/>
    <w:rsid w:val="00451B1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Свінціцька Ірина Миколаївна</cp:lastModifiedBy>
  <cp:revision>11</cp:revision>
  <cp:lastPrinted>2022-06-16T14:53:00Z</cp:lastPrinted>
  <dcterms:created xsi:type="dcterms:W3CDTF">2022-06-10T12:50:00Z</dcterms:created>
  <dcterms:modified xsi:type="dcterms:W3CDTF">2022-06-17T11:49:00Z</dcterms:modified>
</cp:coreProperties>
</file>